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SE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Seven-Up Bottling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Beverage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Beverage 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Beverage 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sevenupbottling.ng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2150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Soft drinks and carbonated beverages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https://www.sevenupbottling.ng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https://brands.ng/companies/seven-up-bottling/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Seven-Up Bottling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sevenupbottling.ng" TargetMode="External"/><Relationship Id="rId12" Type="http://schemas.openxmlformats.org/officeDocument/2006/relationships/hyperlink" Target="https://www.sevenupbottling.ng" TargetMode="External"/><Relationship Id="rId13" Type="http://schemas.openxmlformats.org/officeDocument/2006/relationships/hyperlink" Target="https://brands.ng/companies/seven-up-bottling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Seven-Up Bottling - Brand Profile</dc:title>
  <dc:subject>Brand profile of Seven-Up Bottling</dc:subject>
  <dc:creator>Brands.Ng</dc:creator>
  <dcterms:created xsi:type="dcterms:W3CDTF">2026-10-23T17:53:03Z</dcterms:created>
</cp:coreProperties>
</file>