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GO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Golden Puff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Snacks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Snacks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Snacks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goldenpuff.ng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1782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Cookie production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snacks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Golden Puff</w:t>
      </w:r>
    </w:p>
    <w:p>
      <w:pPr>
        <w:spacing w:before="0" w:after="50"/>
      </w:pPr>
      <w:r>
        <w:rPr>
          <w:color w:val="566377"/>
          <w:sz w:val="18"/>
        </w:rPr>
        <w:t xml:space="preserve">22 Sep 2026   </w:t>
      </w:r>
      <w:hyperlink r:id="rId12">
        <w:r>
          <w:rPr>
            <w:rStyle w:val="Hyperlink"/>
          </w:rPr>
          <w:t xml:space="preserve">Abdul Samad Rabiu and the Making of BUA’s Industrial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15 Aug 2026   </w:t>
      </w:r>
      <w:hyperlink r:id="rId13">
        <w:r>
          <w:rPr>
            <w:rStyle w:val="Hyperlink"/>
          </w:rPr>
          <w:t xml:space="preserve">What Dangote Sugar’s N486bn Rights Issue Really Signals About Nigeria’s Most Indebted FMCG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20 Apr 2026   </w:t>
      </w:r>
      <w:hyperlink r:id="rId14">
        <w:r>
          <w:rPr>
            <w:rStyle w:val="Hyperlink"/>
          </w:rPr>
          <w:t xml:space="preserve">Sendbox Nigeria Review 2026: Is It the Best Delivery Platform for Small Businesses?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5">
              <w:r>
                <w:rPr>
                  <w:rStyle w:val="Hyperlink"/>
                </w:rPr>
                <w:t xml:space="preserve">https://www.goldenpuff.ng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6">
        <w:r>
          <w:rPr>
            <w:rStyle w:val="Hyperlink"/>
          </w:rPr>
          <w:t xml:space="preserve">https://brands.ng/companies/golden-puff/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Golden Puff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goldenpuff.ng" TargetMode="External"/><Relationship Id="rId12" Type="http://schemas.openxmlformats.org/officeDocument/2006/relationships/hyperlink" Target="https://brands.ng/abdul-samad-rabiu-and-the-making-of-buas-industrial-empire/" TargetMode="External"/><Relationship Id="rId13" Type="http://schemas.openxmlformats.org/officeDocument/2006/relationships/hyperlink" Target="https://brands.ng/what-dangote-sugars-n486bn-rights-issue-really-signals-about-nigerias-most-indebted-fmcg/" TargetMode="External"/><Relationship Id="rId14" Type="http://schemas.openxmlformats.org/officeDocument/2006/relationships/hyperlink" Target="https://brands.ng/sendbox-nigeria-review-best-delivery-platform-for-small-businesses/" TargetMode="External"/><Relationship Id="rId15" Type="http://schemas.openxmlformats.org/officeDocument/2006/relationships/hyperlink" Target="https://www.goldenpuff.ng" TargetMode="External"/><Relationship Id="rId16" Type="http://schemas.openxmlformats.org/officeDocument/2006/relationships/hyperlink" Target="https://brands.ng/companies/golden-puff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Golden Puff - Brand Profile</dc:title>
  <dc:subject>Brand profile of Golden Puff</dc:subject>
  <dc:creator>Brands.Ng</dc:creator>
  <dcterms:created xsi:type="dcterms:W3CDTF">2026-10-24T13:58:00Z</dcterms:created>
</cp:coreProperties>
</file>