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EC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Ecobank Nigeria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 &amp; Financial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 &amp; Financial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1989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 &amp; Financial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1989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ecobank.com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5000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Ecobank Nigeria is part of Ecobank Transnational Incorporated, a pan-African bank with operations across the continent. Ecobank provides banking services to retail, SME, and corporate customers. The bank operates extensive branch network across Nigeria.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drive Africa's economic development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24/100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X (Twitter)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http://@ecobankng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3">
              <w:r>
                <w:rPr>
                  <w:rStyle w:val="Hyperlink"/>
                </w:rPr>
                <w:t xml:space="preserve">https://www.ecobank.com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4">
        <w:r>
          <w:rPr>
            <w:rStyle w:val="Hyperlink"/>
          </w:rPr>
          <w:t xml:space="preserve">https://brands.ng/companies/ecobank-nigeria/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Ecobank Nigeria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ecobank.com" TargetMode="External"/><Relationship Id="rId12" Type="http://schemas.openxmlformats.org/officeDocument/2006/relationships/hyperlink" Target="http://@ecobankng" TargetMode="External"/><Relationship Id="rId13" Type="http://schemas.openxmlformats.org/officeDocument/2006/relationships/hyperlink" Target="https://www.ecobank.com" TargetMode="External"/><Relationship Id="rId14" Type="http://schemas.openxmlformats.org/officeDocument/2006/relationships/hyperlink" Target="https://brands.ng/companies/ecobank-nigeri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Ecobank Nigeria - Brand Profile</dc:title>
  <dc:subject>Brand profile of Ecobank Nigeria</dc:subject>
  <dc:creator>Brands.Ng</dc:creator>
  <dcterms:created xsi:type="dcterms:W3CDTF">2026-10-25T04:53:29Z</dcterms:created>
</cp:coreProperties>
</file>